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28" w:rsidRPr="007C2B28" w:rsidRDefault="007C2B28" w:rsidP="007C2B28">
      <w:pPr>
        <w:jc w:val="center"/>
        <w:rPr>
          <w:b/>
          <w:sz w:val="32"/>
          <w:szCs w:val="32"/>
          <w:u w:val="single"/>
        </w:rPr>
      </w:pPr>
      <w:r w:rsidRPr="007C2B28">
        <w:rPr>
          <w:b/>
          <w:sz w:val="32"/>
          <w:szCs w:val="32"/>
          <w:u w:val="single"/>
        </w:rPr>
        <w:t>7</w:t>
      </w:r>
      <w:r w:rsidRPr="007C2B28">
        <w:rPr>
          <w:b/>
          <w:sz w:val="32"/>
          <w:szCs w:val="32"/>
          <w:u w:val="single"/>
          <w:vertAlign w:val="superscript"/>
        </w:rPr>
        <w:t>th</w:t>
      </w:r>
      <w:r w:rsidRPr="007C2B28">
        <w:rPr>
          <w:b/>
          <w:sz w:val="32"/>
          <w:szCs w:val="32"/>
          <w:u w:val="single"/>
        </w:rPr>
        <w:t xml:space="preserve"> Grade - Chapter 4 Grammar Notes</w:t>
      </w:r>
    </w:p>
    <w:p w:rsidR="007C2B28" w:rsidRPr="00190E5D" w:rsidRDefault="007C2B28" w:rsidP="007C2B28">
      <w:pPr>
        <w:rPr>
          <w:sz w:val="52"/>
          <w:szCs w:val="52"/>
        </w:rPr>
      </w:pPr>
      <w:r w:rsidRPr="00190E5D">
        <w:rPr>
          <w:b/>
          <w:sz w:val="52"/>
          <w:szCs w:val="52"/>
        </w:rPr>
        <w:t>Por favor</w:t>
      </w:r>
      <w:r w:rsidRPr="00190E5D">
        <w:rPr>
          <w:sz w:val="52"/>
          <w:szCs w:val="52"/>
        </w:rPr>
        <w:t xml:space="preserve"> – please</w:t>
      </w:r>
    </w:p>
    <w:p w:rsidR="007C2B28" w:rsidRPr="00190E5D" w:rsidRDefault="007C2B28" w:rsidP="007C2B28">
      <w:pPr>
        <w:rPr>
          <w:sz w:val="52"/>
          <w:szCs w:val="52"/>
        </w:rPr>
      </w:pPr>
      <w:r w:rsidRPr="00190E5D">
        <w:rPr>
          <w:b/>
          <w:sz w:val="52"/>
          <w:szCs w:val="52"/>
        </w:rPr>
        <w:t>No hay de qué</w:t>
      </w:r>
      <w:r w:rsidRPr="00190E5D">
        <w:rPr>
          <w:sz w:val="52"/>
          <w:szCs w:val="52"/>
        </w:rPr>
        <w:t xml:space="preserve"> – You’re welcome</w:t>
      </w:r>
    </w:p>
    <w:p w:rsidR="007C2B28" w:rsidRPr="00190E5D" w:rsidRDefault="007C2B28" w:rsidP="007C2B28">
      <w:pPr>
        <w:rPr>
          <w:sz w:val="52"/>
          <w:szCs w:val="52"/>
        </w:rPr>
      </w:pPr>
      <w:r w:rsidRPr="00190E5D">
        <w:rPr>
          <w:b/>
          <w:sz w:val="52"/>
          <w:szCs w:val="52"/>
        </w:rPr>
        <w:t>De nada</w:t>
      </w:r>
      <w:r w:rsidRPr="00190E5D">
        <w:rPr>
          <w:sz w:val="52"/>
          <w:szCs w:val="52"/>
        </w:rPr>
        <w:t xml:space="preserve"> – You’re welcome</w:t>
      </w:r>
    </w:p>
    <w:p w:rsidR="007C2B28" w:rsidRPr="00190E5D" w:rsidRDefault="007C2B28" w:rsidP="007C2B28">
      <w:pPr>
        <w:rPr>
          <w:sz w:val="52"/>
          <w:szCs w:val="52"/>
        </w:rPr>
      </w:pPr>
      <w:r w:rsidRPr="00190E5D">
        <w:rPr>
          <w:b/>
          <w:sz w:val="52"/>
          <w:szCs w:val="52"/>
        </w:rPr>
        <w:t>Por nada</w:t>
      </w:r>
      <w:r w:rsidRPr="00190E5D">
        <w:rPr>
          <w:sz w:val="52"/>
          <w:szCs w:val="52"/>
        </w:rPr>
        <w:t xml:space="preserve"> – You’re welcome</w:t>
      </w:r>
    </w:p>
    <w:p w:rsidR="00747881" w:rsidRPr="00190E5D" w:rsidRDefault="00747881">
      <w:pPr>
        <w:rPr>
          <w:sz w:val="52"/>
          <w:szCs w:val="52"/>
        </w:rPr>
      </w:pPr>
    </w:p>
    <w:p w:rsidR="007C2B28" w:rsidRPr="007C2B28" w:rsidRDefault="007C2B28" w:rsidP="00190E5D">
      <w:pPr>
        <w:ind w:left="1440" w:firstLine="720"/>
        <w:rPr>
          <w:b/>
          <w:sz w:val="32"/>
          <w:szCs w:val="32"/>
          <w:u w:val="single"/>
        </w:rPr>
      </w:pPr>
      <w:r w:rsidRPr="007C2B28">
        <w:rPr>
          <w:b/>
          <w:sz w:val="32"/>
          <w:szCs w:val="32"/>
          <w:u w:val="single"/>
        </w:rPr>
        <w:t>Chapter 4 Culture Notes</w:t>
      </w:r>
    </w:p>
    <w:p w:rsidR="007C2B28" w:rsidRPr="00190E5D" w:rsidRDefault="007C2B28">
      <w:pPr>
        <w:rPr>
          <w:sz w:val="44"/>
          <w:szCs w:val="44"/>
        </w:rPr>
      </w:pPr>
      <w:r w:rsidRPr="00190E5D">
        <w:rPr>
          <w:sz w:val="44"/>
          <w:szCs w:val="44"/>
        </w:rPr>
        <w:t xml:space="preserve">-Spain uses the </w:t>
      </w:r>
      <w:r w:rsidRPr="00190E5D">
        <w:rPr>
          <w:b/>
          <w:sz w:val="44"/>
          <w:szCs w:val="44"/>
        </w:rPr>
        <w:t>Euro</w:t>
      </w:r>
      <w:r w:rsidRPr="00190E5D">
        <w:rPr>
          <w:sz w:val="44"/>
          <w:szCs w:val="44"/>
        </w:rPr>
        <w:t xml:space="preserve"> for money.</w:t>
      </w:r>
    </w:p>
    <w:p w:rsidR="007C2B28" w:rsidRPr="00190E5D" w:rsidRDefault="007C2B28">
      <w:pPr>
        <w:rPr>
          <w:sz w:val="44"/>
          <w:szCs w:val="44"/>
        </w:rPr>
      </w:pPr>
      <w:r w:rsidRPr="00190E5D">
        <w:rPr>
          <w:sz w:val="44"/>
          <w:szCs w:val="44"/>
        </w:rPr>
        <w:t xml:space="preserve">-Mexico uses the </w:t>
      </w:r>
      <w:r w:rsidRPr="00190E5D">
        <w:rPr>
          <w:b/>
          <w:sz w:val="44"/>
          <w:szCs w:val="44"/>
        </w:rPr>
        <w:t>Peso</w:t>
      </w:r>
      <w:r w:rsidRPr="00190E5D">
        <w:rPr>
          <w:sz w:val="44"/>
          <w:szCs w:val="44"/>
        </w:rPr>
        <w:t>.</w:t>
      </w:r>
    </w:p>
    <w:p w:rsidR="007C2B28" w:rsidRPr="00190E5D" w:rsidRDefault="007C2B28">
      <w:pPr>
        <w:rPr>
          <w:sz w:val="44"/>
          <w:szCs w:val="44"/>
        </w:rPr>
      </w:pPr>
      <w:r w:rsidRPr="00190E5D">
        <w:rPr>
          <w:sz w:val="44"/>
          <w:szCs w:val="44"/>
        </w:rPr>
        <w:t xml:space="preserve">-Guatemala uses the </w:t>
      </w:r>
      <w:r w:rsidRPr="00190E5D">
        <w:rPr>
          <w:b/>
          <w:sz w:val="44"/>
          <w:szCs w:val="44"/>
        </w:rPr>
        <w:t>Quetzal</w:t>
      </w:r>
      <w:r w:rsidRPr="00190E5D">
        <w:rPr>
          <w:sz w:val="44"/>
          <w:szCs w:val="44"/>
        </w:rPr>
        <w:t>.</w:t>
      </w:r>
    </w:p>
    <w:p w:rsidR="007C2B28" w:rsidRPr="00190E5D" w:rsidRDefault="007C2B28">
      <w:pPr>
        <w:rPr>
          <w:sz w:val="44"/>
          <w:szCs w:val="44"/>
        </w:rPr>
      </w:pPr>
      <w:r w:rsidRPr="00190E5D">
        <w:rPr>
          <w:sz w:val="44"/>
          <w:szCs w:val="44"/>
        </w:rPr>
        <w:t xml:space="preserve">-Venezuela uses the </w:t>
      </w:r>
      <w:r w:rsidRPr="00190E5D">
        <w:rPr>
          <w:b/>
          <w:sz w:val="44"/>
          <w:szCs w:val="44"/>
        </w:rPr>
        <w:t>Bolívar</w:t>
      </w:r>
      <w:r w:rsidRPr="00190E5D">
        <w:rPr>
          <w:sz w:val="44"/>
          <w:szCs w:val="44"/>
        </w:rPr>
        <w:t xml:space="preserve"> (named after their Latin American hero Simón Bolívar).</w:t>
      </w:r>
    </w:p>
    <w:p w:rsidR="007C2B28" w:rsidRPr="00190E5D" w:rsidRDefault="007C2B28">
      <w:pPr>
        <w:rPr>
          <w:sz w:val="44"/>
          <w:szCs w:val="44"/>
        </w:rPr>
      </w:pPr>
      <w:bookmarkStart w:id="0" w:name="_GoBack"/>
      <w:bookmarkEnd w:id="0"/>
    </w:p>
    <w:p w:rsidR="007C2B28" w:rsidRPr="00190E5D" w:rsidRDefault="007C2B28" w:rsidP="007C2B28">
      <w:pPr>
        <w:jc w:val="center"/>
        <w:rPr>
          <w:b/>
          <w:sz w:val="48"/>
          <w:szCs w:val="48"/>
        </w:rPr>
      </w:pPr>
      <w:r w:rsidRPr="00190E5D">
        <w:rPr>
          <w:b/>
          <w:sz w:val="48"/>
          <w:szCs w:val="48"/>
        </w:rPr>
        <w:t>GUATEMALA</w:t>
      </w:r>
    </w:p>
    <w:p w:rsidR="007C2B28" w:rsidRPr="00190E5D" w:rsidRDefault="007C2B28" w:rsidP="007C2B28">
      <w:pPr>
        <w:rPr>
          <w:sz w:val="48"/>
          <w:szCs w:val="48"/>
        </w:rPr>
      </w:pPr>
      <w:r w:rsidRPr="00190E5D">
        <w:rPr>
          <w:b/>
          <w:sz w:val="48"/>
          <w:szCs w:val="48"/>
        </w:rPr>
        <w:t>Lake Atitlán</w:t>
      </w:r>
      <w:r w:rsidRPr="00190E5D">
        <w:rPr>
          <w:sz w:val="48"/>
          <w:szCs w:val="48"/>
        </w:rPr>
        <w:t xml:space="preserve"> is in Guatemala.</w:t>
      </w:r>
    </w:p>
    <w:p w:rsidR="007C2B28" w:rsidRPr="00190E5D" w:rsidRDefault="007C2B28" w:rsidP="007C2B28">
      <w:pPr>
        <w:rPr>
          <w:sz w:val="48"/>
          <w:szCs w:val="48"/>
        </w:rPr>
      </w:pPr>
      <w:r w:rsidRPr="00190E5D">
        <w:rPr>
          <w:b/>
          <w:sz w:val="48"/>
          <w:szCs w:val="48"/>
        </w:rPr>
        <w:t>Antigua</w:t>
      </w:r>
      <w:r w:rsidRPr="00190E5D">
        <w:rPr>
          <w:sz w:val="48"/>
          <w:szCs w:val="48"/>
        </w:rPr>
        <w:t xml:space="preserve"> is a town there with colonial architecture.</w:t>
      </w:r>
    </w:p>
    <w:sectPr w:rsidR="007C2B28" w:rsidRPr="00190E5D" w:rsidSect="00190E5D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28"/>
    <w:rsid w:val="00190E5D"/>
    <w:rsid w:val="00747881"/>
    <w:rsid w:val="007C2B28"/>
    <w:rsid w:val="00AA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Beck</cp:lastModifiedBy>
  <cp:revision>3</cp:revision>
  <cp:lastPrinted>2012-01-13T18:21:00Z</cp:lastPrinted>
  <dcterms:created xsi:type="dcterms:W3CDTF">2011-08-11T19:02:00Z</dcterms:created>
  <dcterms:modified xsi:type="dcterms:W3CDTF">2012-01-13T18:45:00Z</dcterms:modified>
</cp:coreProperties>
</file>